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4200" w14:textId="237C40BB" w:rsidR="00190862" w:rsidRDefault="00190862" w:rsidP="00190862">
      <w:pPr>
        <w:tabs>
          <w:tab w:val="left" w:pos="3767"/>
        </w:tabs>
        <w:ind w:firstLine="3600"/>
        <w:jc w:val="center"/>
        <w:rPr>
          <w:b/>
          <w:color w:val="365F91" w:themeColor="accent1" w:themeShade="BF"/>
          <w:sz w:val="50"/>
          <w:szCs w:val="50"/>
        </w:rPr>
      </w:pPr>
      <w:r>
        <w:rPr>
          <w:b/>
          <w:noProof/>
          <w:color w:val="365F91" w:themeColor="accent1" w:themeShade="BF"/>
          <w:sz w:val="52"/>
          <w:szCs w:val="52"/>
        </w:rPr>
        <w:drawing>
          <wp:anchor distT="0" distB="0" distL="114300" distR="114300" simplePos="0" relativeHeight="251658240" behindDoc="1" locked="0" layoutInCell="1" allowOverlap="1" wp14:anchorId="7BC797BF" wp14:editId="3BCA45B1">
            <wp:simplePos x="0" y="0"/>
            <wp:positionH relativeFrom="column">
              <wp:posOffset>0</wp:posOffset>
            </wp:positionH>
            <wp:positionV relativeFrom="paragraph">
              <wp:posOffset>0</wp:posOffset>
            </wp:positionV>
            <wp:extent cx="1826429" cy="1666875"/>
            <wp:effectExtent l="0" t="0" r="254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 -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6429" cy="1666875"/>
                    </a:xfrm>
                    <a:prstGeom prst="rect">
                      <a:avLst/>
                    </a:prstGeom>
                  </pic:spPr>
                </pic:pic>
              </a:graphicData>
            </a:graphic>
          </wp:anchor>
        </w:drawing>
      </w:r>
      <w:r>
        <w:rPr>
          <w:b/>
          <w:color w:val="365F91" w:themeColor="accent1" w:themeShade="BF"/>
          <w:sz w:val="50"/>
          <w:szCs w:val="50"/>
        </w:rPr>
        <w:t>S</w:t>
      </w:r>
      <w:r w:rsidR="00FB1093" w:rsidRPr="00CE1743">
        <w:rPr>
          <w:b/>
          <w:color w:val="365F91" w:themeColor="accent1" w:themeShade="BF"/>
          <w:sz w:val="50"/>
          <w:szCs w:val="50"/>
        </w:rPr>
        <w:t>CHOOL SUPPLY LIST</w:t>
      </w:r>
    </w:p>
    <w:p w14:paraId="01BD7818" w14:textId="2342AD98" w:rsidR="00FB1093" w:rsidRDefault="00190862" w:rsidP="00190862">
      <w:pPr>
        <w:tabs>
          <w:tab w:val="left" w:pos="3767"/>
        </w:tabs>
        <w:jc w:val="center"/>
        <w:rPr>
          <w:b/>
          <w:color w:val="365F91" w:themeColor="accent1" w:themeShade="BF"/>
          <w:sz w:val="50"/>
          <w:szCs w:val="50"/>
        </w:rPr>
      </w:pPr>
      <w:r>
        <w:rPr>
          <w:b/>
          <w:color w:val="365F91" w:themeColor="accent1" w:themeShade="BF"/>
          <w:sz w:val="50"/>
          <w:szCs w:val="50"/>
        </w:rPr>
        <w:tab/>
      </w:r>
      <w:r w:rsidR="00FB1093" w:rsidRPr="00CE1743">
        <w:rPr>
          <w:b/>
          <w:color w:val="365F91" w:themeColor="accent1" w:themeShade="BF"/>
          <w:sz w:val="50"/>
          <w:szCs w:val="50"/>
        </w:rPr>
        <w:t>GRADE</w:t>
      </w:r>
    </w:p>
    <w:p w14:paraId="3B9D92C5" w14:textId="61A14A5A" w:rsidR="00190862" w:rsidRDefault="00310BAA" w:rsidP="00190862">
      <w:pPr>
        <w:tabs>
          <w:tab w:val="left" w:pos="3767"/>
        </w:tabs>
        <w:ind w:left="3600"/>
        <w:jc w:val="center"/>
        <w:rPr>
          <w:rFonts w:ascii="Calibri" w:hAnsi="Calibri" w:cs="Calibri"/>
          <w:color w:val="323130"/>
          <w:shd w:val="clear" w:color="auto" w:fill="FFFFFF"/>
        </w:rPr>
      </w:pPr>
      <w:r>
        <w:rPr>
          <w:rFonts w:ascii="Calibri" w:hAnsi="Calibri" w:cs="Calibri"/>
          <w:noProof/>
          <w:color w:val="323130"/>
        </w:rPr>
        <mc:AlternateContent>
          <mc:Choice Requires="wps">
            <w:drawing>
              <wp:anchor distT="0" distB="0" distL="114300" distR="114300" simplePos="0" relativeHeight="251659264" behindDoc="0" locked="0" layoutInCell="1" allowOverlap="1" wp14:anchorId="03AE4281" wp14:editId="2BD52511">
                <wp:simplePos x="0" y="0"/>
                <wp:positionH relativeFrom="column">
                  <wp:posOffset>-123825</wp:posOffset>
                </wp:positionH>
                <wp:positionV relativeFrom="paragraph">
                  <wp:posOffset>902335</wp:posOffset>
                </wp:positionV>
                <wp:extent cx="6210300" cy="6467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210300" cy="6467475"/>
                        </a:xfrm>
                        <a:prstGeom prst="rect">
                          <a:avLst/>
                        </a:prstGeom>
                        <a:solidFill>
                          <a:schemeClr val="lt1"/>
                        </a:solidFill>
                        <a:ln w="6350">
                          <a:solidFill>
                            <a:schemeClr val="bg1"/>
                          </a:solidFill>
                        </a:ln>
                      </wps:spPr>
                      <wps:txbx>
                        <w:txbxContent>
                          <w:p w14:paraId="4C48B4DD" w14:textId="77777777" w:rsidR="00310BAA" w:rsidRPr="0062198C" w:rsidRDefault="00310BAA" w:rsidP="00310BAA">
                            <w:pPr>
                              <w:jc w:val="center"/>
                              <w:rPr>
                                <w:rFonts w:ascii="Comic Sans MS" w:hAnsi="Comic Sans MS"/>
                                <w:b/>
                                <w:sz w:val="24"/>
                                <w:szCs w:val="28"/>
                              </w:rPr>
                            </w:pPr>
                            <w:r w:rsidRPr="0062198C">
                              <w:rPr>
                                <w:rFonts w:ascii="Comic Sans MS" w:hAnsi="Comic Sans MS"/>
                                <w:b/>
                                <w:sz w:val="24"/>
                                <w:szCs w:val="28"/>
                              </w:rPr>
                              <w:t>*Please label all supplies with your child’s name</w:t>
                            </w:r>
                          </w:p>
                          <w:p w14:paraId="1C4F5FE0"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Lunch box</w:t>
                            </w:r>
                          </w:p>
                          <w:p w14:paraId="2C1DC2D5"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Book bag </w:t>
                            </w:r>
                          </w:p>
                          <w:p w14:paraId="0CC83089"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Clean Indoor Sneakers (</w:t>
                            </w:r>
                            <w:r w:rsidRPr="0062198C">
                              <w:rPr>
                                <w:rFonts w:ascii="Comic Sans MS" w:hAnsi="Comic Sans MS"/>
                                <w:b/>
                                <w:szCs w:val="28"/>
                              </w:rPr>
                              <w:t>VELCRO if your child doesn’t tie)</w:t>
                            </w:r>
                          </w:p>
                          <w:p w14:paraId="76FAB25C" w14:textId="77777777" w:rsidR="00310BAA" w:rsidRPr="0062198C" w:rsidRDefault="00310BAA" w:rsidP="00310BAA">
                            <w:pPr>
                              <w:pStyle w:val="ListParagraph"/>
                              <w:numPr>
                                <w:ilvl w:val="0"/>
                                <w:numId w:val="1"/>
                              </w:numPr>
                              <w:jc w:val="both"/>
                              <w:rPr>
                                <w:rFonts w:ascii="Comic Sans MS" w:hAnsi="Comic Sans MS"/>
                                <w:szCs w:val="28"/>
                              </w:rPr>
                            </w:pPr>
                            <w:r w:rsidRPr="0062198C">
                              <w:rPr>
                                <w:rFonts w:ascii="Comic Sans MS" w:hAnsi="Comic Sans MS"/>
                                <w:szCs w:val="28"/>
                              </w:rPr>
                              <w:t>Homework Sack (Dollarama)</w:t>
                            </w:r>
                          </w:p>
                          <w:p w14:paraId="0A997547" w14:textId="77777777" w:rsidR="00310BAA" w:rsidRPr="0062198C" w:rsidRDefault="00310BAA" w:rsidP="00310BAA">
                            <w:pPr>
                              <w:pStyle w:val="ListParagraph"/>
                              <w:numPr>
                                <w:ilvl w:val="0"/>
                                <w:numId w:val="1"/>
                              </w:numPr>
                              <w:jc w:val="both"/>
                              <w:rPr>
                                <w:rFonts w:ascii="Comic Sans MS" w:hAnsi="Comic Sans MS"/>
                                <w:szCs w:val="28"/>
                              </w:rPr>
                            </w:pPr>
                            <w:r w:rsidRPr="0062198C">
                              <w:rPr>
                                <w:rFonts w:ascii="Comic Sans MS" w:hAnsi="Comic Sans MS"/>
                                <w:szCs w:val="28"/>
                              </w:rPr>
                              <w:t xml:space="preserve">4 </w:t>
                            </w:r>
                            <w:proofErr w:type="spellStart"/>
                            <w:r w:rsidRPr="0062198C">
                              <w:rPr>
                                <w:rFonts w:ascii="Comic Sans MS" w:hAnsi="Comic Sans MS"/>
                                <w:szCs w:val="28"/>
                              </w:rPr>
                              <w:t>Duotang</w:t>
                            </w:r>
                            <w:proofErr w:type="spellEnd"/>
                            <w:r w:rsidRPr="0062198C">
                              <w:rPr>
                                <w:rFonts w:ascii="Comic Sans MS" w:hAnsi="Comic Sans MS"/>
                                <w:szCs w:val="28"/>
                              </w:rPr>
                              <w:t xml:space="preserve"> Folders (1 red, 1 blue, 1 green &amp; 1 yellow)</w:t>
                            </w:r>
                          </w:p>
                          <w:p w14:paraId="3C34D007"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Plastic </w:t>
                            </w:r>
                            <w:proofErr w:type="spellStart"/>
                            <w:r w:rsidRPr="0062198C">
                              <w:rPr>
                                <w:rFonts w:ascii="Comic Sans MS" w:hAnsi="Comic Sans MS"/>
                                <w:szCs w:val="28"/>
                              </w:rPr>
                              <w:t>Duotang</w:t>
                            </w:r>
                            <w:proofErr w:type="spellEnd"/>
                            <w:r w:rsidRPr="0062198C">
                              <w:rPr>
                                <w:rFonts w:ascii="Comic Sans MS" w:hAnsi="Comic Sans MS"/>
                                <w:szCs w:val="28"/>
                              </w:rPr>
                              <w:t xml:space="preserve"> (any </w:t>
                            </w:r>
                            <w:proofErr w:type="spellStart"/>
                            <w:r w:rsidRPr="0062198C">
                              <w:rPr>
                                <w:rFonts w:ascii="Comic Sans MS" w:hAnsi="Comic Sans MS"/>
                                <w:szCs w:val="28"/>
                              </w:rPr>
                              <w:t>colour</w:t>
                            </w:r>
                            <w:proofErr w:type="spellEnd"/>
                            <w:r w:rsidRPr="0062198C">
                              <w:rPr>
                                <w:rFonts w:ascii="Comic Sans MS" w:hAnsi="Comic Sans MS"/>
                                <w:szCs w:val="28"/>
                              </w:rPr>
                              <w:t>)</w:t>
                            </w:r>
                          </w:p>
                          <w:p w14:paraId="511D6EF7"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Exercise Notebook </w:t>
                            </w:r>
                            <w:r w:rsidRPr="0062198C">
                              <w:rPr>
                                <w:rFonts w:ascii="Comic Sans MS" w:hAnsi="Comic Sans MS" w:cs="Cambria"/>
                                <w:szCs w:val="28"/>
                              </w:rPr>
                              <w:t>½</w:t>
                            </w:r>
                            <w:r w:rsidRPr="0062198C">
                              <w:rPr>
                                <w:rFonts w:ascii="Comic Sans MS" w:hAnsi="Comic Sans MS"/>
                                <w:szCs w:val="28"/>
                              </w:rPr>
                              <w:t xml:space="preserve"> </w:t>
                            </w:r>
                            <w:r w:rsidRPr="0062198C">
                              <w:rPr>
                                <w:rFonts w:ascii="KG Primary Penmanship Lined" w:hAnsi="KG Primary Penmanship Lined"/>
                                <w:b/>
                                <w:sz w:val="32"/>
                                <w:szCs w:val="28"/>
                                <w:u w:val="single"/>
                              </w:rPr>
                              <w:t>Primary Lined</w:t>
                            </w:r>
                            <w:r w:rsidRPr="0062198C">
                              <w:rPr>
                                <w:rFonts w:ascii="Comic Sans MS" w:hAnsi="Comic Sans MS"/>
                                <w:sz w:val="32"/>
                                <w:szCs w:val="28"/>
                              </w:rPr>
                              <w:t xml:space="preserve"> </w:t>
                            </w:r>
                            <w:r w:rsidRPr="0062198C">
                              <w:rPr>
                                <w:rFonts w:ascii="Comic Sans MS" w:hAnsi="Comic Sans MS" w:cs="Cambria"/>
                                <w:szCs w:val="28"/>
                              </w:rPr>
                              <w:t>½</w:t>
                            </w:r>
                            <w:r w:rsidRPr="0062198C">
                              <w:rPr>
                                <w:rFonts w:ascii="Comic Sans MS" w:hAnsi="Comic Sans MS"/>
                                <w:szCs w:val="28"/>
                              </w:rPr>
                              <w:t xml:space="preserve"> Plain Pages</w:t>
                            </w:r>
                          </w:p>
                          <w:p w14:paraId="7136CC13"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Scissors </w:t>
                            </w:r>
                          </w:p>
                          <w:p w14:paraId="5E3FE6A4"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4 Large Glue Sticks (Please </w:t>
                            </w:r>
                            <w:r w:rsidRPr="0062198C">
                              <w:rPr>
                                <w:rFonts w:ascii="Comic Sans MS" w:hAnsi="Comic Sans MS"/>
                                <w:b/>
                                <w:szCs w:val="28"/>
                              </w:rPr>
                              <w:t>NO</w:t>
                            </w:r>
                            <w:r w:rsidRPr="0062198C">
                              <w:rPr>
                                <w:rFonts w:ascii="Comic Sans MS" w:hAnsi="Comic Sans MS"/>
                                <w:szCs w:val="28"/>
                              </w:rPr>
                              <w:t xml:space="preserve"> Dollar Store</w:t>
                            </w:r>
                            <w:r>
                              <w:rPr>
                                <w:rFonts w:ascii="Comic Sans MS" w:hAnsi="Comic Sans MS"/>
                                <w:szCs w:val="28"/>
                              </w:rPr>
                              <w:t xml:space="preserve"> brand g</w:t>
                            </w:r>
                            <w:r w:rsidRPr="0062198C">
                              <w:rPr>
                                <w:rFonts w:ascii="Comic Sans MS" w:hAnsi="Comic Sans MS"/>
                                <w:szCs w:val="28"/>
                              </w:rPr>
                              <w:t xml:space="preserve">lue </w:t>
                            </w:r>
                            <w:r>
                              <w:rPr>
                                <w:rFonts w:ascii="Comic Sans MS" w:hAnsi="Comic Sans MS"/>
                                <w:szCs w:val="28"/>
                              </w:rPr>
                              <w:t>s</w:t>
                            </w:r>
                            <w:r w:rsidRPr="0062198C">
                              <w:rPr>
                                <w:rFonts w:ascii="Comic Sans MS" w:hAnsi="Comic Sans MS"/>
                                <w:szCs w:val="28"/>
                              </w:rPr>
                              <w:t>ticks)</w:t>
                            </w:r>
                          </w:p>
                          <w:p w14:paraId="54801797"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Bottle of White Glue </w:t>
                            </w:r>
                          </w:p>
                          <w:p w14:paraId="5115D8EA"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3 White Erasers</w:t>
                            </w:r>
                          </w:p>
                          <w:p w14:paraId="4E2F79C6"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2 Pkgs. of 24 Crayola Crayons </w:t>
                            </w:r>
                          </w:p>
                          <w:p w14:paraId="0E5F88EF"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2 Pkgs. of 8 Washable Crayola Markers </w:t>
                            </w:r>
                          </w:p>
                          <w:p w14:paraId="0214F0CD"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Pkg. of pencils (Please </w:t>
                            </w:r>
                            <w:r w:rsidRPr="0062198C">
                              <w:rPr>
                                <w:rFonts w:ascii="Comic Sans MS" w:hAnsi="Comic Sans MS"/>
                                <w:b/>
                                <w:szCs w:val="28"/>
                              </w:rPr>
                              <w:t>NO</w:t>
                            </w:r>
                            <w:r w:rsidRPr="0062198C">
                              <w:rPr>
                                <w:rFonts w:ascii="Comic Sans MS" w:hAnsi="Comic Sans MS"/>
                                <w:szCs w:val="28"/>
                              </w:rPr>
                              <w:t xml:space="preserve"> Dollar Store brand pencils)</w:t>
                            </w:r>
                          </w:p>
                          <w:p w14:paraId="78668FE2"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2 Dry Erase Markers</w:t>
                            </w:r>
                          </w:p>
                          <w:p w14:paraId="11AABFC7"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Pencil Storage Box </w:t>
                            </w:r>
                          </w:p>
                          <w:p w14:paraId="5E8BE445"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Flashlight with batteries </w:t>
                            </w:r>
                          </w:p>
                          <w:p w14:paraId="37C12700" w14:textId="77777777" w:rsidR="00310BAA" w:rsidRPr="0062198C" w:rsidRDefault="00310BAA" w:rsidP="00310BAA">
                            <w:pPr>
                              <w:pStyle w:val="ListParagraph"/>
                              <w:numPr>
                                <w:ilvl w:val="0"/>
                                <w:numId w:val="1"/>
                              </w:numPr>
                              <w:rPr>
                                <w:rFonts w:ascii="Comic Sans MS" w:hAnsi="Comic Sans MS"/>
                                <w:szCs w:val="28"/>
                              </w:rPr>
                            </w:pPr>
                            <w:r>
                              <w:rPr>
                                <w:rFonts w:ascii="Comic Sans MS" w:hAnsi="Comic Sans MS"/>
                                <w:szCs w:val="28"/>
                              </w:rPr>
                              <w:t>1</w:t>
                            </w:r>
                            <w:r w:rsidRPr="0062198C">
                              <w:rPr>
                                <w:rFonts w:ascii="Comic Sans MS" w:hAnsi="Comic Sans MS"/>
                                <w:szCs w:val="28"/>
                              </w:rPr>
                              <w:t xml:space="preserve"> Box of Kleenex (no label required)</w:t>
                            </w:r>
                          </w:p>
                          <w:p w14:paraId="0801EF1D"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Pkg of </w:t>
                            </w:r>
                            <w:r>
                              <w:rPr>
                                <w:rFonts w:ascii="Comic Sans MS" w:hAnsi="Comic Sans MS"/>
                                <w:szCs w:val="28"/>
                              </w:rPr>
                              <w:t>Small or Large</w:t>
                            </w:r>
                            <w:r w:rsidRPr="0062198C">
                              <w:rPr>
                                <w:rFonts w:ascii="Comic Sans MS" w:hAnsi="Comic Sans MS"/>
                                <w:szCs w:val="28"/>
                              </w:rPr>
                              <w:t xml:space="preserve"> </w:t>
                            </w:r>
                            <w:r>
                              <w:rPr>
                                <w:rFonts w:ascii="Comic Sans MS" w:hAnsi="Comic Sans MS"/>
                                <w:szCs w:val="28"/>
                              </w:rPr>
                              <w:t>size</w:t>
                            </w:r>
                            <w:r w:rsidRPr="0062198C">
                              <w:rPr>
                                <w:rFonts w:ascii="Comic Sans MS" w:hAnsi="Comic Sans MS"/>
                                <w:szCs w:val="28"/>
                              </w:rPr>
                              <w:t xml:space="preserve"> Ziploc Brand Bags (no label required)</w:t>
                            </w:r>
                          </w:p>
                          <w:p w14:paraId="4D3EE348" w14:textId="77777777" w:rsidR="00310BAA" w:rsidRDefault="00310BAA" w:rsidP="00310BAA">
                            <w:pPr>
                              <w:pStyle w:val="ListParagraph"/>
                              <w:numPr>
                                <w:ilvl w:val="0"/>
                                <w:numId w:val="1"/>
                              </w:numPr>
                              <w:rPr>
                                <w:rFonts w:ascii="Comic Sans MS" w:hAnsi="Comic Sans MS"/>
                                <w:szCs w:val="28"/>
                              </w:rPr>
                            </w:pPr>
                            <w:r>
                              <w:rPr>
                                <w:rFonts w:ascii="Comic Sans MS" w:hAnsi="Comic Sans MS"/>
                                <w:szCs w:val="28"/>
                              </w:rPr>
                              <w:t>H</w:t>
                            </w:r>
                            <w:r w:rsidRPr="0062198C">
                              <w:rPr>
                                <w:rFonts w:ascii="Comic Sans MS" w:hAnsi="Comic Sans MS"/>
                                <w:szCs w:val="28"/>
                              </w:rPr>
                              <w:t>and sanitizer</w:t>
                            </w:r>
                          </w:p>
                          <w:p w14:paraId="00A22065" w14:textId="77777777" w:rsidR="00310BAA" w:rsidRPr="0062198C" w:rsidRDefault="00310BAA" w:rsidP="00310BAA">
                            <w:pPr>
                              <w:pStyle w:val="ListParagraph"/>
                              <w:numPr>
                                <w:ilvl w:val="0"/>
                                <w:numId w:val="1"/>
                              </w:numPr>
                              <w:rPr>
                                <w:rFonts w:ascii="Comic Sans MS" w:hAnsi="Comic Sans MS"/>
                                <w:szCs w:val="28"/>
                              </w:rPr>
                            </w:pPr>
                            <w:r>
                              <w:rPr>
                                <w:rFonts w:ascii="Comic Sans MS" w:hAnsi="Comic Sans MS"/>
                                <w:szCs w:val="28"/>
                              </w:rPr>
                              <w:t>Lysol Cleaning wipes</w:t>
                            </w:r>
                          </w:p>
                          <w:p w14:paraId="66C170FF"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A full change of clothes (pants, shirt, undies, and socks) in a labeled Ziplock bag. </w:t>
                            </w:r>
                          </w:p>
                          <w:p w14:paraId="2618CA38" w14:textId="7E864EBE"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w:t>
                            </w:r>
                            <w:r w:rsidR="00A32154">
                              <w:rPr>
                                <w:rFonts w:ascii="Comic Sans MS" w:hAnsi="Comic Sans MS"/>
                                <w:szCs w:val="28"/>
                              </w:rPr>
                              <w:t>35</w:t>
                            </w:r>
                            <w:r w:rsidRPr="0062198C">
                              <w:rPr>
                                <w:rFonts w:ascii="Comic Sans MS" w:hAnsi="Comic Sans MS"/>
                                <w:szCs w:val="28"/>
                              </w:rPr>
                              <w:t xml:space="preserve"> Student Fee</w:t>
                            </w:r>
                            <w:r>
                              <w:rPr>
                                <w:rFonts w:ascii="Comic Sans MS" w:hAnsi="Comic Sans MS"/>
                                <w:szCs w:val="28"/>
                              </w:rPr>
                              <w:t xml:space="preserve"> (this can be paid via School Cash Online or dropped off at the office)</w:t>
                            </w:r>
                          </w:p>
                          <w:p w14:paraId="201294A5" w14:textId="77777777" w:rsidR="00310BAA" w:rsidRDefault="00310BAA" w:rsidP="00310BAA">
                            <w:pPr>
                              <w:pStyle w:val="NoSpacing"/>
                            </w:pPr>
                          </w:p>
                          <w:p w14:paraId="03DD50AB" w14:textId="77777777" w:rsidR="00310BAA" w:rsidRDefault="00310BAA" w:rsidP="00310BAA">
                            <w:pPr>
                              <w:pStyle w:val="NoSpacing"/>
                            </w:pPr>
                          </w:p>
                          <w:p w14:paraId="5C6C519D" w14:textId="77777777" w:rsidR="00310BAA" w:rsidRPr="0062198C" w:rsidRDefault="00310BAA" w:rsidP="00310BAA">
                            <w:pPr>
                              <w:rPr>
                                <w:rFonts w:ascii="Comic Sans MS" w:hAnsi="Comic Sans MS"/>
                                <w:sz w:val="18"/>
                                <w:szCs w:val="28"/>
                              </w:rPr>
                            </w:pPr>
                            <w:r>
                              <w:rPr>
                                <w:rFonts w:ascii="Comic Sans MS" w:hAnsi="Comic Sans MS"/>
                                <w:sz w:val="24"/>
                                <w:szCs w:val="28"/>
                              </w:rPr>
                              <w:t xml:space="preserve">    </w:t>
                            </w:r>
                            <w:r w:rsidRPr="0062198C">
                              <w:rPr>
                                <w:rFonts w:ascii="Comic Sans MS" w:hAnsi="Comic Sans MS"/>
                                <w:sz w:val="24"/>
                                <w:szCs w:val="28"/>
                              </w:rPr>
                              <w:t xml:space="preserve">If you have any </w:t>
                            </w:r>
                            <w:proofErr w:type="gramStart"/>
                            <w:r w:rsidRPr="0062198C">
                              <w:rPr>
                                <w:rFonts w:ascii="Comic Sans MS" w:hAnsi="Comic Sans MS"/>
                                <w:sz w:val="24"/>
                                <w:szCs w:val="28"/>
                              </w:rPr>
                              <w:t>questions</w:t>
                            </w:r>
                            <w:proofErr w:type="gramEnd"/>
                            <w:r w:rsidRPr="0062198C">
                              <w:rPr>
                                <w:rFonts w:ascii="Comic Sans MS" w:hAnsi="Comic Sans MS"/>
                                <w:sz w:val="24"/>
                                <w:szCs w:val="28"/>
                              </w:rPr>
                              <w:t xml:space="preserve"> please feel free to contact the school at 276-4000.   </w:t>
                            </w:r>
                            <w:r w:rsidRPr="0062198C">
                              <w:rPr>
                                <w:rFonts w:ascii="Comic Sans MS" w:hAnsi="Comic Sans MS"/>
                                <w:sz w:val="18"/>
                                <w:szCs w:val="28"/>
                              </w:rPr>
                              <w:t xml:space="preserve">     </w:t>
                            </w:r>
                          </w:p>
                          <w:p w14:paraId="597F79B2" w14:textId="77777777" w:rsidR="00310BAA" w:rsidRDefault="00310B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AE4281" id="_x0000_t202" coordsize="21600,21600" o:spt="202" path="m,l,21600r21600,l21600,xe">
                <v:stroke joinstyle="miter"/>
                <v:path gradientshapeok="t" o:connecttype="rect"/>
              </v:shapetype>
              <v:shape id="Text Box 2" o:spid="_x0000_s1026" type="#_x0000_t202" style="position:absolute;left:0;text-align:left;margin-left:-9.75pt;margin-top:71.05pt;width:489pt;height:50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" fillcolor="white [3201]" strokecolor="white [3212]" strokeweight=".5pt">
                <v:textbox>
                  <w:txbxContent>
                    <w:p w14:paraId="4C48B4DD" w14:textId="77777777" w:rsidR="00310BAA" w:rsidRPr="0062198C" w:rsidRDefault="00310BAA" w:rsidP="00310BAA">
                      <w:pPr>
                        <w:jc w:val="center"/>
                        <w:rPr>
                          <w:rFonts w:ascii="Comic Sans MS" w:hAnsi="Comic Sans MS"/>
                          <w:b/>
                          <w:sz w:val="24"/>
                          <w:szCs w:val="28"/>
                        </w:rPr>
                      </w:pPr>
                      <w:r w:rsidRPr="0062198C">
                        <w:rPr>
                          <w:rFonts w:ascii="Comic Sans MS" w:hAnsi="Comic Sans MS"/>
                          <w:b/>
                          <w:sz w:val="24"/>
                          <w:szCs w:val="28"/>
                        </w:rPr>
                        <w:t>*Please label all supplies with your child’s name</w:t>
                      </w:r>
                    </w:p>
                    <w:p w14:paraId="1C4F5FE0"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Lunch box</w:t>
                      </w:r>
                    </w:p>
                    <w:p w14:paraId="2C1DC2D5"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Book bag </w:t>
                      </w:r>
                    </w:p>
                    <w:p w14:paraId="0CC83089"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Clean Indoor Sneakers (</w:t>
                      </w:r>
                      <w:r w:rsidRPr="0062198C">
                        <w:rPr>
                          <w:rFonts w:ascii="Comic Sans MS" w:hAnsi="Comic Sans MS"/>
                          <w:b/>
                          <w:szCs w:val="28"/>
                        </w:rPr>
                        <w:t>VELCRO if your child doesn’t tie)</w:t>
                      </w:r>
                    </w:p>
                    <w:p w14:paraId="76FAB25C" w14:textId="77777777" w:rsidR="00310BAA" w:rsidRPr="0062198C" w:rsidRDefault="00310BAA" w:rsidP="00310BAA">
                      <w:pPr>
                        <w:pStyle w:val="ListParagraph"/>
                        <w:numPr>
                          <w:ilvl w:val="0"/>
                          <w:numId w:val="1"/>
                        </w:numPr>
                        <w:jc w:val="both"/>
                        <w:rPr>
                          <w:rFonts w:ascii="Comic Sans MS" w:hAnsi="Comic Sans MS"/>
                          <w:szCs w:val="28"/>
                        </w:rPr>
                      </w:pPr>
                      <w:r w:rsidRPr="0062198C">
                        <w:rPr>
                          <w:rFonts w:ascii="Comic Sans MS" w:hAnsi="Comic Sans MS"/>
                          <w:szCs w:val="28"/>
                        </w:rPr>
                        <w:t>Homework Sack (Dollarama)</w:t>
                      </w:r>
                    </w:p>
                    <w:p w14:paraId="0A997547" w14:textId="77777777" w:rsidR="00310BAA" w:rsidRPr="0062198C" w:rsidRDefault="00310BAA" w:rsidP="00310BAA">
                      <w:pPr>
                        <w:pStyle w:val="ListParagraph"/>
                        <w:numPr>
                          <w:ilvl w:val="0"/>
                          <w:numId w:val="1"/>
                        </w:numPr>
                        <w:jc w:val="both"/>
                        <w:rPr>
                          <w:rFonts w:ascii="Comic Sans MS" w:hAnsi="Comic Sans MS"/>
                          <w:szCs w:val="28"/>
                        </w:rPr>
                      </w:pPr>
                      <w:r w:rsidRPr="0062198C">
                        <w:rPr>
                          <w:rFonts w:ascii="Comic Sans MS" w:hAnsi="Comic Sans MS"/>
                          <w:szCs w:val="28"/>
                        </w:rPr>
                        <w:t xml:space="preserve">4 </w:t>
                      </w:r>
                      <w:proofErr w:type="spellStart"/>
                      <w:r w:rsidRPr="0062198C">
                        <w:rPr>
                          <w:rFonts w:ascii="Comic Sans MS" w:hAnsi="Comic Sans MS"/>
                          <w:szCs w:val="28"/>
                        </w:rPr>
                        <w:t>Duotang</w:t>
                      </w:r>
                      <w:proofErr w:type="spellEnd"/>
                      <w:r w:rsidRPr="0062198C">
                        <w:rPr>
                          <w:rFonts w:ascii="Comic Sans MS" w:hAnsi="Comic Sans MS"/>
                          <w:szCs w:val="28"/>
                        </w:rPr>
                        <w:t xml:space="preserve"> Folders (1 red, 1 blue, 1 green &amp; 1 yellow)</w:t>
                      </w:r>
                    </w:p>
                    <w:p w14:paraId="3C34D007"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Plastic </w:t>
                      </w:r>
                      <w:proofErr w:type="spellStart"/>
                      <w:r w:rsidRPr="0062198C">
                        <w:rPr>
                          <w:rFonts w:ascii="Comic Sans MS" w:hAnsi="Comic Sans MS"/>
                          <w:szCs w:val="28"/>
                        </w:rPr>
                        <w:t>Duotang</w:t>
                      </w:r>
                      <w:proofErr w:type="spellEnd"/>
                      <w:r w:rsidRPr="0062198C">
                        <w:rPr>
                          <w:rFonts w:ascii="Comic Sans MS" w:hAnsi="Comic Sans MS"/>
                          <w:szCs w:val="28"/>
                        </w:rPr>
                        <w:t xml:space="preserve"> (any </w:t>
                      </w:r>
                      <w:proofErr w:type="spellStart"/>
                      <w:r w:rsidRPr="0062198C">
                        <w:rPr>
                          <w:rFonts w:ascii="Comic Sans MS" w:hAnsi="Comic Sans MS"/>
                          <w:szCs w:val="28"/>
                        </w:rPr>
                        <w:t>colour</w:t>
                      </w:r>
                      <w:proofErr w:type="spellEnd"/>
                      <w:r w:rsidRPr="0062198C">
                        <w:rPr>
                          <w:rFonts w:ascii="Comic Sans MS" w:hAnsi="Comic Sans MS"/>
                          <w:szCs w:val="28"/>
                        </w:rPr>
                        <w:t>)</w:t>
                      </w:r>
                    </w:p>
                    <w:p w14:paraId="511D6EF7"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Exercise Notebook </w:t>
                      </w:r>
                      <w:r w:rsidRPr="0062198C">
                        <w:rPr>
                          <w:rFonts w:ascii="Comic Sans MS" w:hAnsi="Comic Sans MS" w:cs="Cambria"/>
                          <w:szCs w:val="28"/>
                        </w:rPr>
                        <w:t>½</w:t>
                      </w:r>
                      <w:r w:rsidRPr="0062198C">
                        <w:rPr>
                          <w:rFonts w:ascii="Comic Sans MS" w:hAnsi="Comic Sans MS"/>
                          <w:szCs w:val="28"/>
                        </w:rPr>
                        <w:t xml:space="preserve"> </w:t>
                      </w:r>
                      <w:r w:rsidRPr="0062198C">
                        <w:rPr>
                          <w:rFonts w:ascii="KG Primary Penmanship Lined" w:hAnsi="KG Primary Penmanship Lined"/>
                          <w:b/>
                          <w:sz w:val="32"/>
                          <w:szCs w:val="28"/>
                          <w:u w:val="single"/>
                        </w:rPr>
                        <w:t>Primary Lined</w:t>
                      </w:r>
                      <w:r w:rsidRPr="0062198C">
                        <w:rPr>
                          <w:rFonts w:ascii="Comic Sans MS" w:hAnsi="Comic Sans MS"/>
                          <w:sz w:val="32"/>
                          <w:szCs w:val="28"/>
                        </w:rPr>
                        <w:t xml:space="preserve"> </w:t>
                      </w:r>
                      <w:r w:rsidRPr="0062198C">
                        <w:rPr>
                          <w:rFonts w:ascii="Comic Sans MS" w:hAnsi="Comic Sans MS" w:cs="Cambria"/>
                          <w:szCs w:val="28"/>
                        </w:rPr>
                        <w:t>½</w:t>
                      </w:r>
                      <w:r w:rsidRPr="0062198C">
                        <w:rPr>
                          <w:rFonts w:ascii="Comic Sans MS" w:hAnsi="Comic Sans MS"/>
                          <w:szCs w:val="28"/>
                        </w:rPr>
                        <w:t xml:space="preserve"> Plain Pages</w:t>
                      </w:r>
                    </w:p>
                    <w:p w14:paraId="7136CC13"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Scissors </w:t>
                      </w:r>
                    </w:p>
                    <w:p w14:paraId="5E3FE6A4"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4 Large Glue Sticks (Please </w:t>
                      </w:r>
                      <w:r w:rsidRPr="0062198C">
                        <w:rPr>
                          <w:rFonts w:ascii="Comic Sans MS" w:hAnsi="Comic Sans MS"/>
                          <w:b/>
                          <w:szCs w:val="28"/>
                        </w:rPr>
                        <w:t>NO</w:t>
                      </w:r>
                      <w:r w:rsidRPr="0062198C">
                        <w:rPr>
                          <w:rFonts w:ascii="Comic Sans MS" w:hAnsi="Comic Sans MS"/>
                          <w:szCs w:val="28"/>
                        </w:rPr>
                        <w:t xml:space="preserve"> Dollar Store</w:t>
                      </w:r>
                      <w:r>
                        <w:rPr>
                          <w:rFonts w:ascii="Comic Sans MS" w:hAnsi="Comic Sans MS"/>
                          <w:szCs w:val="28"/>
                        </w:rPr>
                        <w:t xml:space="preserve"> brand g</w:t>
                      </w:r>
                      <w:r w:rsidRPr="0062198C">
                        <w:rPr>
                          <w:rFonts w:ascii="Comic Sans MS" w:hAnsi="Comic Sans MS"/>
                          <w:szCs w:val="28"/>
                        </w:rPr>
                        <w:t xml:space="preserve">lue </w:t>
                      </w:r>
                      <w:r>
                        <w:rPr>
                          <w:rFonts w:ascii="Comic Sans MS" w:hAnsi="Comic Sans MS"/>
                          <w:szCs w:val="28"/>
                        </w:rPr>
                        <w:t>s</w:t>
                      </w:r>
                      <w:r w:rsidRPr="0062198C">
                        <w:rPr>
                          <w:rFonts w:ascii="Comic Sans MS" w:hAnsi="Comic Sans MS"/>
                          <w:szCs w:val="28"/>
                        </w:rPr>
                        <w:t>ticks)</w:t>
                      </w:r>
                    </w:p>
                    <w:p w14:paraId="54801797"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Bottle of White Glue </w:t>
                      </w:r>
                    </w:p>
                    <w:p w14:paraId="5115D8EA"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3 White Erasers</w:t>
                      </w:r>
                    </w:p>
                    <w:p w14:paraId="4E2F79C6"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2 Pkgs. of 24 Crayola Crayons </w:t>
                      </w:r>
                    </w:p>
                    <w:p w14:paraId="0E5F88EF"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2 Pkgs. of 8 Washable Crayola Markers </w:t>
                      </w:r>
                    </w:p>
                    <w:p w14:paraId="0214F0CD"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Pkg. of pencils (Please </w:t>
                      </w:r>
                      <w:r w:rsidRPr="0062198C">
                        <w:rPr>
                          <w:rFonts w:ascii="Comic Sans MS" w:hAnsi="Comic Sans MS"/>
                          <w:b/>
                          <w:szCs w:val="28"/>
                        </w:rPr>
                        <w:t>NO</w:t>
                      </w:r>
                      <w:r w:rsidRPr="0062198C">
                        <w:rPr>
                          <w:rFonts w:ascii="Comic Sans MS" w:hAnsi="Comic Sans MS"/>
                          <w:szCs w:val="28"/>
                        </w:rPr>
                        <w:t xml:space="preserve"> Dollar Store brand pencils)</w:t>
                      </w:r>
                    </w:p>
                    <w:p w14:paraId="78668FE2"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2 Dry Erase Markers</w:t>
                      </w:r>
                    </w:p>
                    <w:p w14:paraId="11AABFC7"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Pencil Storage Box </w:t>
                      </w:r>
                    </w:p>
                    <w:p w14:paraId="5E8BE445"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Flashlight with batteries </w:t>
                      </w:r>
                    </w:p>
                    <w:p w14:paraId="37C12700" w14:textId="77777777" w:rsidR="00310BAA" w:rsidRPr="0062198C" w:rsidRDefault="00310BAA" w:rsidP="00310BAA">
                      <w:pPr>
                        <w:pStyle w:val="ListParagraph"/>
                        <w:numPr>
                          <w:ilvl w:val="0"/>
                          <w:numId w:val="1"/>
                        </w:numPr>
                        <w:rPr>
                          <w:rFonts w:ascii="Comic Sans MS" w:hAnsi="Comic Sans MS"/>
                          <w:szCs w:val="28"/>
                        </w:rPr>
                      </w:pPr>
                      <w:r>
                        <w:rPr>
                          <w:rFonts w:ascii="Comic Sans MS" w:hAnsi="Comic Sans MS"/>
                          <w:szCs w:val="28"/>
                        </w:rPr>
                        <w:t>1</w:t>
                      </w:r>
                      <w:r w:rsidRPr="0062198C">
                        <w:rPr>
                          <w:rFonts w:ascii="Comic Sans MS" w:hAnsi="Comic Sans MS"/>
                          <w:szCs w:val="28"/>
                        </w:rPr>
                        <w:t xml:space="preserve"> Box of Kleenex (no label required)</w:t>
                      </w:r>
                    </w:p>
                    <w:p w14:paraId="0801EF1D"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1 Pkg of </w:t>
                      </w:r>
                      <w:r>
                        <w:rPr>
                          <w:rFonts w:ascii="Comic Sans MS" w:hAnsi="Comic Sans MS"/>
                          <w:szCs w:val="28"/>
                        </w:rPr>
                        <w:t>Small or Large</w:t>
                      </w:r>
                      <w:r w:rsidRPr="0062198C">
                        <w:rPr>
                          <w:rFonts w:ascii="Comic Sans MS" w:hAnsi="Comic Sans MS"/>
                          <w:szCs w:val="28"/>
                        </w:rPr>
                        <w:t xml:space="preserve"> </w:t>
                      </w:r>
                      <w:r>
                        <w:rPr>
                          <w:rFonts w:ascii="Comic Sans MS" w:hAnsi="Comic Sans MS"/>
                          <w:szCs w:val="28"/>
                        </w:rPr>
                        <w:t>size</w:t>
                      </w:r>
                      <w:r w:rsidRPr="0062198C">
                        <w:rPr>
                          <w:rFonts w:ascii="Comic Sans MS" w:hAnsi="Comic Sans MS"/>
                          <w:szCs w:val="28"/>
                        </w:rPr>
                        <w:t xml:space="preserve"> Ziploc Brand Bags (no label required)</w:t>
                      </w:r>
                    </w:p>
                    <w:p w14:paraId="4D3EE348" w14:textId="77777777" w:rsidR="00310BAA" w:rsidRDefault="00310BAA" w:rsidP="00310BAA">
                      <w:pPr>
                        <w:pStyle w:val="ListParagraph"/>
                        <w:numPr>
                          <w:ilvl w:val="0"/>
                          <w:numId w:val="1"/>
                        </w:numPr>
                        <w:rPr>
                          <w:rFonts w:ascii="Comic Sans MS" w:hAnsi="Comic Sans MS"/>
                          <w:szCs w:val="28"/>
                        </w:rPr>
                      </w:pPr>
                      <w:r>
                        <w:rPr>
                          <w:rFonts w:ascii="Comic Sans MS" w:hAnsi="Comic Sans MS"/>
                          <w:szCs w:val="28"/>
                        </w:rPr>
                        <w:t>H</w:t>
                      </w:r>
                      <w:r w:rsidRPr="0062198C">
                        <w:rPr>
                          <w:rFonts w:ascii="Comic Sans MS" w:hAnsi="Comic Sans MS"/>
                          <w:szCs w:val="28"/>
                        </w:rPr>
                        <w:t>and sanitizer</w:t>
                      </w:r>
                    </w:p>
                    <w:p w14:paraId="00A22065" w14:textId="77777777" w:rsidR="00310BAA" w:rsidRPr="0062198C" w:rsidRDefault="00310BAA" w:rsidP="00310BAA">
                      <w:pPr>
                        <w:pStyle w:val="ListParagraph"/>
                        <w:numPr>
                          <w:ilvl w:val="0"/>
                          <w:numId w:val="1"/>
                        </w:numPr>
                        <w:rPr>
                          <w:rFonts w:ascii="Comic Sans MS" w:hAnsi="Comic Sans MS"/>
                          <w:szCs w:val="28"/>
                        </w:rPr>
                      </w:pPr>
                      <w:r>
                        <w:rPr>
                          <w:rFonts w:ascii="Comic Sans MS" w:hAnsi="Comic Sans MS"/>
                          <w:szCs w:val="28"/>
                        </w:rPr>
                        <w:t>Lysol Cleaning wipes</w:t>
                      </w:r>
                    </w:p>
                    <w:p w14:paraId="66C170FF" w14:textId="77777777"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 xml:space="preserve">A full change of clothes (pants, shirt, undies, and socks) in a labeled Ziplock bag. </w:t>
                      </w:r>
                    </w:p>
                    <w:p w14:paraId="2618CA38" w14:textId="7E864EBE" w:rsidR="00310BAA" w:rsidRPr="0062198C" w:rsidRDefault="00310BAA" w:rsidP="00310BAA">
                      <w:pPr>
                        <w:pStyle w:val="ListParagraph"/>
                        <w:numPr>
                          <w:ilvl w:val="0"/>
                          <w:numId w:val="1"/>
                        </w:numPr>
                        <w:rPr>
                          <w:rFonts w:ascii="Comic Sans MS" w:hAnsi="Comic Sans MS"/>
                          <w:szCs w:val="28"/>
                        </w:rPr>
                      </w:pPr>
                      <w:r w:rsidRPr="0062198C">
                        <w:rPr>
                          <w:rFonts w:ascii="Comic Sans MS" w:hAnsi="Comic Sans MS"/>
                          <w:szCs w:val="28"/>
                        </w:rPr>
                        <w:t>$</w:t>
                      </w:r>
                      <w:r w:rsidR="00A32154">
                        <w:rPr>
                          <w:rFonts w:ascii="Comic Sans MS" w:hAnsi="Comic Sans MS"/>
                          <w:szCs w:val="28"/>
                        </w:rPr>
                        <w:t>35</w:t>
                      </w:r>
                      <w:r w:rsidRPr="0062198C">
                        <w:rPr>
                          <w:rFonts w:ascii="Comic Sans MS" w:hAnsi="Comic Sans MS"/>
                          <w:szCs w:val="28"/>
                        </w:rPr>
                        <w:t xml:space="preserve"> Student Fee</w:t>
                      </w:r>
                      <w:r>
                        <w:rPr>
                          <w:rFonts w:ascii="Comic Sans MS" w:hAnsi="Comic Sans MS"/>
                          <w:szCs w:val="28"/>
                        </w:rPr>
                        <w:t xml:space="preserve"> (this can be paid via School Cash Online or dropped off at the office)</w:t>
                      </w:r>
                    </w:p>
                    <w:p w14:paraId="201294A5" w14:textId="77777777" w:rsidR="00310BAA" w:rsidRDefault="00310BAA" w:rsidP="00310BAA">
                      <w:pPr>
                        <w:pStyle w:val="NoSpacing"/>
                      </w:pPr>
                    </w:p>
                    <w:p w14:paraId="03DD50AB" w14:textId="77777777" w:rsidR="00310BAA" w:rsidRDefault="00310BAA" w:rsidP="00310BAA">
                      <w:pPr>
                        <w:pStyle w:val="NoSpacing"/>
                      </w:pPr>
                    </w:p>
                    <w:p w14:paraId="5C6C519D" w14:textId="77777777" w:rsidR="00310BAA" w:rsidRPr="0062198C" w:rsidRDefault="00310BAA" w:rsidP="00310BAA">
                      <w:pPr>
                        <w:rPr>
                          <w:rFonts w:ascii="Comic Sans MS" w:hAnsi="Comic Sans MS"/>
                          <w:sz w:val="18"/>
                          <w:szCs w:val="28"/>
                        </w:rPr>
                      </w:pPr>
                      <w:r>
                        <w:rPr>
                          <w:rFonts w:ascii="Comic Sans MS" w:hAnsi="Comic Sans MS"/>
                          <w:sz w:val="24"/>
                          <w:szCs w:val="28"/>
                        </w:rPr>
                        <w:t xml:space="preserve">    </w:t>
                      </w:r>
                      <w:r w:rsidRPr="0062198C">
                        <w:rPr>
                          <w:rFonts w:ascii="Comic Sans MS" w:hAnsi="Comic Sans MS"/>
                          <w:sz w:val="24"/>
                          <w:szCs w:val="28"/>
                        </w:rPr>
                        <w:t xml:space="preserve">If you have any </w:t>
                      </w:r>
                      <w:proofErr w:type="gramStart"/>
                      <w:r w:rsidRPr="0062198C">
                        <w:rPr>
                          <w:rFonts w:ascii="Comic Sans MS" w:hAnsi="Comic Sans MS"/>
                          <w:sz w:val="24"/>
                          <w:szCs w:val="28"/>
                        </w:rPr>
                        <w:t>questions</w:t>
                      </w:r>
                      <w:proofErr w:type="gramEnd"/>
                      <w:r w:rsidRPr="0062198C">
                        <w:rPr>
                          <w:rFonts w:ascii="Comic Sans MS" w:hAnsi="Comic Sans MS"/>
                          <w:sz w:val="24"/>
                          <w:szCs w:val="28"/>
                        </w:rPr>
                        <w:t xml:space="preserve"> please feel free to contact the school at 276-4000.   </w:t>
                      </w:r>
                      <w:r w:rsidRPr="0062198C">
                        <w:rPr>
                          <w:rFonts w:ascii="Comic Sans MS" w:hAnsi="Comic Sans MS"/>
                          <w:sz w:val="18"/>
                          <w:szCs w:val="28"/>
                        </w:rPr>
                        <w:t xml:space="preserve">     </w:t>
                      </w:r>
                    </w:p>
                    <w:p w14:paraId="597F79B2" w14:textId="77777777" w:rsidR="00310BAA" w:rsidRDefault="00310BAA"/>
                  </w:txbxContent>
                </v:textbox>
              </v:shape>
            </w:pict>
          </mc:Fallback>
        </mc:AlternateContent>
      </w:r>
      <w:r w:rsidR="00190862">
        <w:rPr>
          <w:rFonts w:ascii="Calibri" w:hAnsi="Calibri" w:cs="Calibri"/>
          <w:color w:val="323130"/>
          <w:shd w:val="clear" w:color="auto" w:fill="FFFFFF"/>
        </w:rPr>
        <w:tab/>
      </w:r>
      <w:r w:rsidR="00190862" w:rsidRPr="00190862">
        <w:rPr>
          <w:rFonts w:ascii="Calibri" w:hAnsi="Calibri" w:cs="Calibri"/>
          <w:color w:val="323130"/>
          <w:shd w:val="clear" w:color="auto" w:fill="FFFFFF"/>
        </w:rPr>
        <w:t>Due to the Covid-19 pandemic and the uncertainty of what school may or may not look like come fall, requirements for class materials may change but this is what we expect students will need at this time.</w:t>
      </w:r>
    </w:p>
    <w:p w14:paraId="2EE3CFEA" w14:textId="65F8D7D3" w:rsidR="00190862" w:rsidRPr="00190862" w:rsidRDefault="00190862" w:rsidP="007E23F6">
      <w:pPr>
        <w:tabs>
          <w:tab w:val="left" w:pos="3767"/>
        </w:tabs>
        <w:rPr>
          <w:b/>
          <w:color w:val="365F91" w:themeColor="accent1" w:themeShade="BF"/>
        </w:rPr>
      </w:pPr>
    </w:p>
    <w:p w14:paraId="500A70FE" w14:textId="77777777" w:rsidR="00190862" w:rsidRPr="00190862" w:rsidRDefault="00190862" w:rsidP="00190862">
      <w:pPr>
        <w:tabs>
          <w:tab w:val="left" w:pos="3767"/>
        </w:tabs>
        <w:jc w:val="center"/>
        <w:rPr>
          <w:b/>
          <w:color w:val="365F91" w:themeColor="accent1" w:themeShade="BF"/>
          <w:sz w:val="52"/>
          <w:szCs w:val="52"/>
        </w:rPr>
      </w:pPr>
    </w:p>
    <w:p w14:paraId="5CB4CF10" w14:textId="0FDF1751" w:rsidR="005B144F" w:rsidRDefault="00190862" w:rsidP="005B144F">
      <w:pPr>
        <w:tabs>
          <w:tab w:val="left" w:pos="3767"/>
        </w:tabs>
        <w:rPr>
          <w:b/>
          <w:color w:val="365F91" w:themeColor="accent1" w:themeShade="BF"/>
          <w:sz w:val="52"/>
          <w:szCs w:val="52"/>
        </w:rPr>
      </w:pPr>
      <w:r>
        <w:rPr>
          <w:b/>
          <w:color w:val="365F91" w:themeColor="accent1" w:themeShade="BF"/>
          <w:sz w:val="52"/>
          <w:szCs w:val="52"/>
        </w:rPr>
        <w:tab/>
      </w:r>
    </w:p>
    <w:p w14:paraId="1F78884F" w14:textId="77777777" w:rsidR="005B144F" w:rsidRDefault="005B144F" w:rsidP="005B144F">
      <w:pPr>
        <w:tabs>
          <w:tab w:val="left" w:pos="3767"/>
        </w:tabs>
        <w:rPr>
          <w:b/>
          <w:color w:val="365F91" w:themeColor="accent1" w:themeShade="BF"/>
          <w:sz w:val="52"/>
          <w:szCs w:val="52"/>
        </w:rPr>
      </w:pPr>
    </w:p>
    <w:p w14:paraId="6E1213F7" w14:textId="77777777" w:rsidR="005B144F" w:rsidRDefault="005B144F" w:rsidP="005B144F">
      <w:pPr>
        <w:tabs>
          <w:tab w:val="left" w:pos="3767"/>
        </w:tabs>
        <w:rPr>
          <w:b/>
          <w:color w:val="365F91" w:themeColor="accent1" w:themeShade="BF"/>
          <w:sz w:val="52"/>
          <w:szCs w:val="52"/>
        </w:rPr>
      </w:pPr>
    </w:p>
    <w:p w14:paraId="4694DFB2" w14:textId="77777777" w:rsidR="005B144F" w:rsidRDefault="005B144F" w:rsidP="005B144F">
      <w:pPr>
        <w:tabs>
          <w:tab w:val="left" w:pos="3767"/>
        </w:tabs>
        <w:rPr>
          <w:b/>
          <w:color w:val="365F91" w:themeColor="accent1" w:themeShade="BF"/>
          <w:sz w:val="52"/>
          <w:szCs w:val="52"/>
        </w:rPr>
        <w:sectPr w:rsidR="005B144F" w:rsidSect="00A32154">
          <w:pgSz w:w="12240" w:h="15840" w:code="1"/>
          <w:pgMar w:top="1440" w:right="1440" w:bottom="1440" w:left="1440" w:header="720" w:footer="720" w:gutter="0"/>
          <w:pgBorders w:offsetFrom="page">
            <w:top w:val="stars" w:sz="20" w:space="24" w:color="auto"/>
            <w:left w:val="stars" w:sz="20" w:space="24" w:color="auto"/>
            <w:bottom w:val="stars" w:sz="20" w:space="24" w:color="auto"/>
            <w:right w:val="stars" w:sz="20" w:space="24" w:color="auto"/>
          </w:pgBorders>
          <w:cols w:space="706"/>
          <w:docGrid w:linePitch="360"/>
        </w:sectPr>
      </w:pPr>
    </w:p>
    <w:p w14:paraId="585677F8" w14:textId="77777777" w:rsidR="005B144F" w:rsidRPr="00D17FF0" w:rsidRDefault="005B144F" w:rsidP="005B144F">
      <w:pPr>
        <w:tabs>
          <w:tab w:val="left" w:pos="3767"/>
        </w:tabs>
        <w:rPr>
          <w:b/>
          <w:color w:val="365F91" w:themeColor="accent1" w:themeShade="BF"/>
          <w:sz w:val="52"/>
          <w:szCs w:val="52"/>
        </w:rPr>
      </w:pPr>
    </w:p>
    <w:p w14:paraId="084549CD" w14:textId="77777777" w:rsidR="00D17FF0" w:rsidRPr="00D17FF0" w:rsidRDefault="00D17FF0" w:rsidP="00D17FF0">
      <w:pPr>
        <w:tabs>
          <w:tab w:val="left" w:pos="3767"/>
        </w:tabs>
        <w:jc w:val="center"/>
        <w:rPr>
          <w:b/>
          <w:color w:val="365F91" w:themeColor="accent1" w:themeShade="BF"/>
          <w:sz w:val="52"/>
          <w:szCs w:val="52"/>
        </w:rPr>
      </w:pPr>
    </w:p>
    <w:sectPr w:rsidR="00D17FF0" w:rsidRPr="00D17FF0" w:rsidSect="00190862">
      <w:type w:val="continuous"/>
      <w:pgSz w:w="12240" w:h="15840"/>
      <w:pgMar w:top="1440" w:right="1440" w:bottom="1440" w:left="1440" w:header="720" w:footer="720" w:gutter="0"/>
      <w:pgBorders w:offsetFrom="page">
        <w:top w:val="stars" w:sz="20" w:space="24" w:color="auto"/>
        <w:left w:val="stars" w:sz="20" w:space="24" w:color="auto"/>
        <w:bottom w:val="stars" w:sz="20" w:space="24" w:color="auto"/>
        <w:right w:val="sta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KG Primary Penmanship Lined">
    <w:altName w:val="Calibri"/>
    <w:charset w:val="00"/>
    <w:family w:val="auto"/>
    <w:pitch w:val="variable"/>
    <w:sig w:usb0="A000002F" w:usb1="00000053"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B36"/>
    <w:multiLevelType w:val="hybridMultilevel"/>
    <w:tmpl w:val="3D3C7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F0"/>
    <w:rsid w:val="00036717"/>
    <w:rsid w:val="000C6A90"/>
    <w:rsid w:val="00190862"/>
    <w:rsid w:val="00284CB7"/>
    <w:rsid w:val="00310BAA"/>
    <w:rsid w:val="005B144F"/>
    <w:rsid w:val="007E23F6"/>
    <w:rsid w:val="00981AC0"/>
    <w:rsid w:val="00A32154"/>
    <w:rsid w:val="00BA31F7"/>
    <w:rsid w:val="00CE1743"/>
    <w:rsid w:val="00D17FF0"/>
    <w:rsid w:val="00E23E7D"/>
    <w:rsid w:val="00FB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D553"/>
  <w15:docId w15:val="{2E3DBA44-66FA-4423-A154-9060659A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BA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310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FD53AC07711F148A5193715D7B678BD" ma:contentTypeVersion="9" ma:contentTypeDescription="" ma:contentTypeScope="" ma:versionID="1d77359ee2b22a20af2e17d65ed361f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109853a431279c9d0d7def6274c3fa"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1E3BF336-4329-4FA3-B906-F40AEE69CE20}"/>
</file>

<file path=customXml/itemProps2.xml><?xml version="1.0" encoding="utf-8"?>
<ds:datastoreItem xmlns:ds="http://schemas.openxmlformats.org/officeDocument/2006/customXml" ds:itemID="{5F57C84C-BB55-41E8-AA41-46DFF01CBCF5}"/>
</file>

<file path=customXml/itemProps3.xml><?xml version="1.0" encoding="utf-8"?>
<ds:datastoreItem xmlns:ds="http://schemas.openxmlformats.org/officeDocument/2006/customXml" ds:itemID="{6957D2BF-5998-466E-9D5A-ACB5E903C529}"/>
</file>

<file path=customXml/itemProps4.xml><?xml version="1.0" encoding="utf-8"?>
<ds:datastoreItem xmlns:ds="http://schemas.openxmlformats.org/officeDocument/2006/customXml" ds:itemID="{8D3EAB16-EA47-40E1-92E3-917CAE108ABA}"/>
</file>

<file path=docProps/app.xml><?xml version="1.0" encoding="utf-8"?>
<Properties xmlns="http://schemas.openxmlformats.org/officeDocument/2006/extended-properties" xmlns:vt="http://schemas.openxmlformats.org/officeDocument/2006/docPropsVTypes">
  <Template>Normal</Template>
  <TotalTime>3</TotalTime>
  <Pages>1</Pages>
  <Words>36</Words>
  <Characters>206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robina.sharkey</dc:creator>
  <cp:lastModifiedBy>McIntosh, Darlene (ASD-W)</cp:lastModifiedBy>
  <cp:revision>2</cp:revision>
  <cp:lastPrinted>2021-06-28T17:51:00Z</cp:lastPrinted>
  <dcterms:created xsi:type="dcterms:W3CDTF">2021-06-28T17:54:00Z</dcterms:created>
  <dcterms:modified xsi:type="dcterms:W3CDTF">2021-06-28T17:54:00Z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0x010100F2A1E1E4D320C749A22EC3F91FD053D6005FD53AC07711F148A5193715D7B678BD</vt:lpwstr>
  </property>
</Properties>
</file>